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Условия использования LootVPN</w:t>
      </w:r>
    </w:p>
    <w:p w:rsidR="00201454" w:rsidRPr="00201454" w:rsidRDefault="00201454" w:rsidP="00201454">
      <w:pPr>
        <w:rPr>
          <w:lang w:val="en-US"/>
        </w:rPr>
      </w:pPr>
      <w:r w:rsidRPr="00201454">
        <w:rPr>
          <w:b/>
          <w:bCs/>
        </w:rPr>
        <w:t xml:space="preserve">Дата последнего обновления: </w:t>
      </w:r>
      <w:r>
        <w:rPr>
          <w:b/>
          <w:bCs/>
          <w:lang w:val="en-US"/>
        </w:rPr>
        <w:t>08.02.2025</w:t>
      </w:r>
    </w:p>
    <w:p w:rsidR="00201454" w:rsidRPr="00201454" w:rsidRDefault="00201454" w:rsidP="00201454">
      <w:r w:rsidRPr="00201454">
        <w:t>Настоящие Условия использования (далее – «Условия») представляют собой соглашение между пользователем (далее – «Пользователь») и сервисом LootVPN (далее – «Сервис»), регулирующее порядок доступа к Сервису и его использования. Используя Сервис, Вы подтверждаете, что ознакомились с настоящими Условиями, понимаете их и соглашаетесь соблюдать их в полном объёме.</w:t>
      </w:r>
    </w:p>
    <w:p w:rsidR="00201454" w:rsidRPr="00201454" w:rsidRDefault="00201454" w:rsidP="00201454">
      <w:r w:rsidRPr="00201454">
        <w:pict>
          <v:rect id="_x0000_i1104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1. Общие положения</w:t>
      </w:r>
    </w:p>
    <w:p w:rsidR="00201454" w:rsidRPr="00201454" w:rsidRDefault="00201454" w:rsidP="00201454">
      <w:r w:rsidRPr="00201454">
        <w:t>1.1. Настоящие Условия регулируют использование Сервиса LootVPN, его функционал, порядок регистрации, а также права и обязанности Сервиса и Пользователя.</w:t>
      </w:r>
    </w:p>
    <w:p w:rsidR="00201454" w:rsidRPr="00201454" w:rsidRDefault="00201454" w:rsidP="00201454">
      <w:r w:rsidRPr="00201454">
        <w:t>1.2. LootVPN оставляет за собой право в любое время изменять настоящие Условия. Новая версия Условий вступает в силу с момента её публикации на официальном сайте Сервиса. Рекомендуется периодически просматривать актуальную версию Условий.</w:t>
      </w:r>
    </w:p>
    <w:p w:rsidR="00201454" w:rsidRPr="00201454" w:rsidRDefault="00201454" w:rsidP="00201454">
      <w:r w:rsidRPr="00201454">
        <w:t>1.3. Если какая-либо часть настоящих Условий признается недействительной или неисполнимой, остальные положения Условий остаются в силе.</w:t>
      </w:r>
    </w:p>
    <w:p w:rsidR="00201454" w:rsidRPr="00201454" w:rsidRDefault="00201454" w:rsidP="00201454">
      <w:r w:rsidRPr="00201454">
        <w:pict>
          <v:rect id="_x0000_i1105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2. Доступ к Сервису и регистрация</w:t>
      </w:r>
    </w:p>
    <w:p w:rsidR="00201454" w:rsidRPr="00201454" w:rsidRDefault="00201454" w:rsidP="00201454">
      <w:r w:rsidRPr="00201454">
        <w:t>2.1. Для использования отдельных функций Сервиса может потребоваться регистрация учётной записи. При регистрации Пользователь обязуется предоставить достоверную, актуальную и полную информацию.</w:t>
      </w:r>
    </w:p>
    <w:p w:rsidR="00201454" w:rsidRPr="00201454" w:rsidRDefault="00201454" w:rsidP="00201454">
      <w:r w:rsidRPr="00201454">
        <w:t>2.2. Пользователь несёт ответственность за сохранность конфиденциальности данных своей учётной записи (логин, пароль и т. д.) и обязуется не передавать их третьим лицам.</w:t>
      </w:r>
    </w:p>
    <w:p w:rsidR="00201454" w:rsidRPr="00201454" w:rsidRDefault="00201454" w:rsidP="00201454">
      <w:r w:rsidRPr="00201454">
        <w:t>2.3. LootVPN имеет право при обнаружении фактов несанкционированного использования учётной записи ограничить или заблокировать доступ к Сервису без предварительного уведомления.</w:t>
      </w:r>
    </w:p>
    <w:p w:rsidR="00201454" w:rsidRPr="00201454" w:rsidRDefault="00201454" w:rsidP="00201454">
      <w:r w:rsidRPr="00201454">
        <w:pict>
          <v:rect id="_x0000_i1106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3. Использование Сервиса</w:t>
      </w:r>
    </w:p>
    <w:p w:rsidR="00201454" w:rsidRPr="00201454" w:rsidRDefault="00201454" w:rsidP="00201454">
      <w:r w:rsidRPr="00201454">
        <w:t>3.1. Пользователь обязуется использовать Сервис исключительно в законных целях и в соответствии с настоящими Условиями, а также действующим законодательством.</w:t>
      </w:r>
    </w:p>
    <w:p w:rsidR="00201454" w:rsidRPr="00201454" w:rsidRDefault="00201454" w:rsidP="00201454">
      <w:r w:rsidRPr="00201454">
        <w:t>3.2. Запрещается:</w:t>
      </w:r>
    </w:p>
    <w:p w:rsidR="00201454" w:rsidRPr="00201454" w:rsidRDefault="00201454" w:rsidP="00201454">
      <w:pPr>
        <w:numPr>
          <w:ilvl w:val="0"/>
          <w:numId w:val="1"/>
        </w:numPr>
      </w:pPr>
      <w:r w:rsidRPr="00201454">
        <w:lastRenderedPageBreak/>
        <w:t>использовать Сервис для совершения незаконных действий, в том числе, но не ограничиваясь нарушением авторских прав, мошенничеством, распространением вредоносного программного обеспечения, спамом, DDoS-атаками и иными действиями, противоречащими действующему законодательству;</w:t>
      </w:r>
    </w:p>
    <w:p w:rsidR="00201454" w:rsidRPr="00201454" w:rsidRDefault="00201454" w:rsidP="00201454">
      <w:pPr>
        <w:numPr>
          <w:ilvl w:val="0"/>
          <w:numId w:val="1"/>
        </w:numPr>
      </w:pPr>
      <w:r w:rsidRPr="00201454">
        <w:t>предпринимать попытки несанкционированного доступа к инфраструктуре Сервиса, вмешиваться в работу Сервиса или нарушать его безопасность;</w:t>
      </w:r>
    </w:p>
    <w:p w:rsidR="00201454" w:rsidRPr="00201454" w:rsidRDefault="00201454" w:rsidP="00201454">
      <w:pPr>
        <w:numPr>
          <w:ilvl w:val="0"/>
          <w:numId w:val="1"/>
        </w:numPr>
      </w:pPr>
      <w:r w:rsidRPr="00201454">
        <w:t>использовать Сервис для рассылки нежелательной информации или любой другой деятельности, которая может повредить работе Сервиса или нарушить права и законные интересы третьих лиц.</w:t>
      </w:r>
    </w:p>
    <w:p w:rsidR="00201454" w:rsidRPr="00201454" w:rsidRDefault="00201454" w:rsidP="00201454">
      <w:r w:rsidRPr="00201454">
        <w:t>3.3. LootVPN оставляет за собой право в любое время и без объяснения причин ограничить или прекратить доступ к Сервису, если выявлено нарушение Пользователем настоящих Условий.</w:t>
      </w:r>
    </w:p>
    <w:p w:rsidR="00201454" w:rsidRPr="00201454" w:rsidRDefault="00201454" w:rsidP="00201454">
      <w:r w:rsidRPr="00201454">
        <w:pict>
          <v:rect id="_x0000_i1107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4. Платежи и оплата услуг</w:t>
      </w:r>
    </w:p>
    <w:p w:rsidR="00201454" w:rsidRPr="00201454" w:rsidRDefault="00201454" w:rsidP="00201454">
      <w:r w:rsidRPr="00201454">
        <w:t>4.1. Некоторые функции Сервиса могут предоставляться на платной основе. В этом случае условия оплаты, тарифы и иные платежные условия публикуются отдельно и являются неотъемлемой частью настоящих Условий.</w:t>
      </w:r>
    </w:p>
    <w:p w:rsidR="00201454" w:rsidRPr="00201454" w:rsidRDefault="00201454" w:rsidP="00201454">
      <w:r w:rsidRPr="00201454">
        <w:t>4.2. Все платежные операции осуществляются через сторонние платёжные системы в соответствии с их правилами. LootVPN не несёт ответственности за действия, совершаемые платежными системами.</w:t>
      </w:r>
    </w:p>
    <w:p w:rsidR="00201454" w:rsidRPr="00201454" w:rsidRDefault="00201454" w:rsidP="00201454">
      <w:r w:rsidRPr="00201454">
        <w:t>4.3. Условия возврата средств (если таковые предусмотрены) регулируются отдельной политикой, опубликованной на официальном сайте Сервиса.</w:t>
      </w:r>
    </w:p>
    <w:p w:rsidR="00201454" w:rsidRPr="00201454" w:rsidRDefault="00201454" w:rsidP="00201454">
      <w:r w:rsidRPr="00201454">
        <w:pict>
          <v:rect id="_x0000_i1108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5. Интеллектуальная собственность</w:t>
      </w:r>
    </w:p>
    <w:p w:rsidR="00201454" w:rsidRPr="00201454" w:rsidRDefault="00201454" w:rsidP="00201454">
      <w:r w:rsidRPr="00201454">
        <w:t>5.1. Все программные средства, дизайн, тексты, графические элементы и другая информация, размещённая в Сервисе, являются объектами интеллектуальной собственности LootVPN или его партнёров и защищены законодательством об авторском праве.</w:t>
      </w:r>
    </w:p>
    <w:p w:rsidR="00201454" w:rsidRPr="00201454" w:rsidRDefault="00201454" w:rsidP="00201454">
      <w:r w:rsidRPr="00201454">
        <w:t>5.2. Пользователь не имеет права копировать, распространять, изменять или использовать материалы Сервиса для коммерческих целей без предварительного письменного разрешения правообладателя.</w:t>
      </w:r>
    </w:p>
    <w:p w:rsidR="00201454" w:rsidRPr="00201454" w:rsidRDefault="00201454" w:rsidP="00201454">
      <w:r w:rsidRPr="00201454">
        <w:pict>
          <v:rect id="_x0000_i1109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6. Ограничение ответственности</w:t>
      </w:r>
    </w:p>
    <w:p w:rsidR="00201454" w:rsidRPr="00201454" w:rsidRDefault="00201454" w:rsidP="00201454">
      <w:r w:rsidRPr="00201454">
        <w:t>6.1. Сервис предоставляется на условиях «как есть», без каких-либо гарантий, явных или подразумеваемых. LootVPN не гарантирует непрерывную, безопасную и безошибочную работу Сервиса.</w:t>
      </w:r>
    </w:p>
    <w:p w:rsidR="00201454" w:rsidRPr="00201454" w:rsidRDefault="00201454" w:rsidP="00201454">
      <w:r w:rsidRPr="00201454">
        <w:t>6.2. LootVPN не несёт ответственности за прямой, косвенный, случайный, специальный или косвенный ущерб, возникший в результате использования или невозможности использования Сервиса, даже если LootVPN была предупреждена о возможности такого ущерба.</w:t>
      </w:r>
    </w:p>
    <w:p w:rsidR="00201454" w:rsidRPr="00201454" w:rsidRDefault="00201454" w:rsidP="00201454">
      <w:r w:rsidRPr="00201454">
        <w:t>6.3. Пользователь принимает на себя всю ответственность за сохранность своих данных и выполнение всех действий, связанных с использованием Сервиса.</w:t>
      </w:r>
    </w:p>
    <w:p w:rsidR="00201454" w:rsidRPr="00201454" w:rsidRDefault="00201454" w:rsidP="00201454">
      <w:r w:rsidRPr="00201454">
        <w:pict>
          <v:rect id="_x0000_i1110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7. Конфиденциальность и защита данных</w:t>
      </w:r>
    </w:p>
    <w:p w:rsidR="00201454" w:rsidRPr="00201454" w:rsidRDefault="00201454" w:rsidP="00201454">
      <w:r w:rsidRPr="00201454">
        <w:t xml:space="preserve">7.1. Обработка персональных данных Пользователей осуществляется в соответствии с </w:t>
      </w:r>
      <w:hyperlink r:id="rId5" w:history="1">
        <w:r w:rsidRPr="00201454">
          <w:rPr>
            <w:rStyle w:val="ac"/>
          </w:rPr>
          <w:t>Политикой конфиденциальности LootVPN</w:t>
        </w:r>
      </w:hyperlink>
      <w:r w:rsidRPr="00201454">
        <w:t>. Использование Сервиса означает согласие Пользователя на обработку его персональных данных в соответствии с данной Политикой.</w:t>
      </w:r>
    </w:p>
    <w:p w:rsidR="00201454" w:rsidRPr="00201454" w:rsidRDefault="00201454" w:rsidP="00201454">
      <w:r w:rsidRPr="00201454">
        <w:t>7.2. LootVPN принимает все необходимые меры для защиты персональных данных Пользователей от несанкционированного доступа, изменения, раскрытия или уничтожения.</w:t>
      </w:r>
    </w:p>
    <w:p w:rsidR="00201454" w:rsidRPr="00201454" w:rsidRDefault="00201454" w:rsidP="00201454">
      <w:r w:rsidRPr="00201454">
        <w:pict>
          <v:rect id="_x0000_i1111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8. Изменения в условиях использования</w:t>
      </w:r>
    </w:p>
    <w:p w:rsidR="00201454" w:rsidRPr="00201454" w:rsidRDefault="00201454" w:rsidP="00201454">
      <w:r w:rsidRPr="00201454">
        <w:t>8.1. LootVPN имеет право вносить изменения в настоящие Условия без предварительного уведомления. Новая версия Условий публикуется на официальном сайте Сервиса.</w:t>
      </w:r>
    </w:p>
    <w:p w:rsidR="00201454" w:rsidRPr="00201454" w:rsidRDefault="00201454" w:rsidP="00201454">
      <w:r w:rsidRPr="00201454">
        <w:t>8.2. Продолжая использование Сервиса после внесения изменений, Пользователь подтверждает своё согласие с обновлённой версией Условий.</w:t>
      </w:r>
    </w:p>
    <w:p w:rsidR="00201454" w:rsidRPr="00201454" w:rsidRDefault="00201454" w:rsidP="00201454">
      <w:r w:rsidRPr="00201454">
        <w:pict>
          <v:rect id="_x0000_i1112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9. Применимое право и разрешение споров</w:t>
      </w:r>
    </w:p>
    <w:p w:rsidR="00201454" w:rsidRPr="00201454" w:rsidRDefault="00201454" w:rsidP="00201454">
      <w:r w:rsidRPr="00201454">
        <w:t>9.1. Настоящие Условия регулируются законодательством [укажите соответствующую юрисдикцию, например, «Российской Федерации»]. В случае возникновения споров стороны будут стремиться решить их путём переговоров.</w:t>
      </w:r>
    </w:p>
    <w:p w:rsidR="00201454" w:rsidRPr="00201454" w:rsidRDefault="00201454" w:rsidP="00201454">
      <w:r w:rsidRPr="00201454">
        <w:t>9.2. Если спор не может быть разрешён путём переговоров, он подлежит рассмотрению в судебном порядке в соответствии с действующим законодательством.</w:t>
      </w:r>
    </w:p>
    <w:p w:rsidR="00201454" w:rsidRPr="00201454" w:rsidRDefault="00201454" w:rsidP="00201454">
      <w:r w:rsidRPr="00201454">
        <w:pict>
          <v:rect id="_x0000_i1113" style="width:0;height:1.5pt" o:hralign="center" o:hrstd="t" o:hr="t" fillcolor="#a0a0a0" stroked="f"/>
        </w:pict>
      </w:r>
    </w:p>
    <w:p w:rsidR="00201454" w:rsidRPr="00201454" w:rsidRDefault="00201454" w:rsidP="00201454">
      <w:pPr>
        <w:rPr>
          <w:b/>
          <w:bCs/>
        </w:rPr>
      </w:pPr>
      <w:r w:rsidRPr="00201454">
        <w:rPr>
          <w:b/>
          <w:bCs/>
        </w:rPr>
        <w:t>10. Заключительные положения</w:t>
      </w:r>
    </w:p>
    <w:p w:rsidR="00201454" w:rsidRPr="00201454" w:rsidRDefault="00201454" w:rsidP="00201454">
      <w:r w:rsidRPr="00201454">
        <w:t>10.1. Если какое-либо положение настоящих Условий будет признано недействительным или неприменимым, остальные положения останутся в силе.</w:t>
      </w:r>
    </w:p>
    <w:p w:rsidR="00201454" w:rsidRPr="00201454" w:rsidRDefault="00201454" w:rsidP="00201454">
      <w:r w:rsidRPr="00201454">
        <w:t>10.2. Любые вопросы, не урегулированные настоящими Условиями, регулируются действующим законодательством.</w:t>
      </w:r>
    </w:p>
    <w:p w:rsidR="00201454" w:rsidRPr="00201454" w:rsidRDefault="00201454" w:rsidP="00201454">
      <w:r w:rsidRPr="00201454">
        <w:t>10.3. Использование Сервиса означает полное и безоговорочное согласие Пользователя с настоящими Условиями.</w:t>
      </w:r>
    </w:p>
    <w:p w:rsidR="00201454" w:rsidRPr="00201454" w:rsidRDefault="00201454" w:rsidP="00201454">
      <w:r w:rsidRPr="00201454">
        <w:pict>
          <v:rect id="_x0000_i1114" style="width:0;height:1.5pt" o:hralign="center" o:hrstd="t" o:hr="t" fillcolor="#a0a0a0" stroked="f"/>
        </w:pict>
      </w:r>
    </w:p>
    <w:p w:rsidR="00201454" w:rsidRPr="00201454" w:rsidRDefault="00201454" w:rsidP="00201454">
      <w:r w:rsidRPr="00201454">
        <w:rPr>
          <w:b/>
          <w:bCs/>
        </w:rPr>
        <w:t>Контактная информация</w:t>
      </w:r>
    </w:p>
    <w:p w:rsidR="00201454" w:rsidRPr="00201454" w:rsidRDefault="00201454" w:rsidP="00201454">
      <w:r w:rsidRPr="00201454">
        <w:t>По всем вопросам, связанным с настоящими Условиями, пожалуйста, обращайтесь в службу поддержки LootVPN:</w:t>
      </w:r>
    </w:p>
    <w:p w:rsidR="00201454" w:rsidRPr="00201454" w:rsidRDefault="00201454" w:rsidP="00201454">
      <w:pPr>
        <w:numPr>
          <w:ilvl w:val="0"/>
          <w:numId w:val="2"/>
        </w:numPr>
      </w:pPr>
      <w:proofErr w:type="spellStart"/>
      <w:r w:rsidRPr="00201454">
        <w:t>Email</w:t>
      </w:r>
      <w:proofErr w:type="spellEnd"/>
      <w:r w:rsidRPr="00201454">
        <w:t xml:space="preserve">: </w:t>
      </w:r>
      <w:r>
        <w:rPr>
          <w:lang w:val="en-US"/>
        </w:rPr>
        <w:t>lootvpns@gmail.com</w:t>
      </w:r>
    </w:p>
    <w:p w:rsidR="00201454" w:rsidRPr="00201454" w:rsidRDefault="00201454" w:rsidP="00201454"/>
    <w:p w:rsidR="00201454" w:rsidRDefault="00201454"/>
    <w:sectPr w:rsidR="0020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3317"/>
    <w:multiLevelType w:val="multilevel"/>
    <w:tmpl w:val="7D3C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C79A6"/>
    <w:multiLevelType w:val="multilevel"/>
    <w:tmpl w:val="327E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374666">
    <w:abstractNumId w:val="0"/>
  </w:num>
  <w:num w:numId="2" w16cid:durableId="5127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54"/>
    <w:rsid w:val="00201454"/>
    <w:rsid w:val="00E2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FB73"/>
  <w15:chartTrackingRefBased/>
  <w15:docId w15:val="{321183BE-DC7A-4F99-BBA4-72D3CB75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4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4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4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4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4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4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4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4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4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145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145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otvpn.ru/extra/pol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Акимов</dc:creator>
  <cp:keywords>LootVPN</cp:keywords>
  <dc:description/>
  <cp:lastModifiedBy>Иван Акимов</cp:lastModifiedBy>
  <cp:revision>1</cp:revision>
  <dcterms:created xsi:type="dcterms:W3CDTF">2025-02-08T02:02:00Z</dcterms:created>
  <dcterms:modified xsi:type="dcterms:W3CDTF">2025-02-08T02:07:00Z</dcterms:modified>
</cp:coreProperties>
</file>